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33A63" w:rsidRPr="00426AD9" w:rsidP="00C76B5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Discussion Board</w:t>
      </w:r>
    </w:p>
    <w:p w:rsidR="00E02292" w:rsidRPr="00426AD9" w:rsidP="00426AD9">
      <w:pPr>
        <w:spacing w:line="480" w:lineRule="auto"/>
        <w:rPr>
          <w:rFonts w:ascii="Times New Roman" w:hAnsi="Times New Roman" w:cs="Times New Roman"/>
          <w:sz w:val="24"/>
          <w:szCs w:val="24"/>
        </w:rPr>
      </w:pPr>
      <w:r>
        <w:rPr>
          <w:rFonts w:ascii="Times New Roman" w:hAnsi="Times New Roman" w:cs="Times New Roman"/>
          <w:sz w:val="24"/>
          <w:szCs w:val="24"/>
        </w:rPr>
        <w:tab/>
      </w:r>
      <w:r w:rsidRPr="00426AD9">
        <w:rPr>
          <w:rFonts w:ascii="Times New Roman" w:hAnsi="Times New Roman" w:cs="Times New Roman"/>
          <w:sz w:val="24"/>
          <w:szCs w:val="24"/>
        </w:rPr>
        <w:t xml:space="preserve">Sexual </w:t>
      </w:r>
      <w:r w:rsidRPr="00426AD9">
        <w:rPr>
          <w:rFonts w:ascii="Times New Roman" w:hAnsi="Times New Roman" w:cs="Times New Roman"/>
          <w:sz w:val="24"/>
          <w:szCs w:val="24"/>
        </w:rPr>
        <w:t>harassment</w:t>
      </w:r>
      <w:r>
        <w:rPr>
          <w:rFonts w:ascii="Times New Roman" w:hAnsi="Times New Roman" w:cs="Times New Roman"/>
          <w:sz w:val="24"/>
          <w:szCs w:val="24"/>
        </w:rPr>
        <w:t xml:space="preserve"> refers</w:t>
      </w:r>
      <w:r>
        <w:rPr>
          <w:rFonts w:ascii="Times New Roman" w:hAnsi="Times New Roman" w:cs="Times New Roman"/>
          <w:sz w:val="24"/>
          <w:szCs w:val="24"/>
        </w:rPr>
        <w:t xml:space="preserve"> to</w:t>
      </w:r>
      <w:r w:rsidRPr="00426AD9">
        <w:rPr>
          <w:rFonts w:ascii="Times New Roman" w:hAnsi="Times New Roman" w:cs="Times New Roman"/>
          <w:sz w:val="24"/>
          <w:szCs w:val="24"/>
        </w:rPr>
        <w:t xml:space="preserve"> unwelcome sexual actions </w:t>
      </w:r>
      <w:r w:rsidR="000562DE">
        <w:rPr>
          <w:rFonts w:ascii="Times New Roman" w:hAnsi="Times New Roman" w:cs="Times New Roman"/>
          <w:sz w:val="24"/>
          <w:szCs w:val="24"/>
        </w:rPr>
        <w:t>that</w:t>
      </w:r>
      <w:r w:rsidRPr="00426AD9">
        <w:rPr>
          <w:rFonts w:ascii="Times New Roman" w:hAnsi="Times New Roman" w:cs="Times New Roman"/>
          <w:sz w:val="24"/>
          <w:szCs w:val="24"/>
        </w:rPr>
        <w:t xml:space="preserve"> may be expected to make a person feel hurt, humiliated or shamefaced. It can be bodily, vocal or written.</w:t>
      </w:r>
      <w:r w:rsidRPr="00426AD9" w:rsidR="004D400F">
        <w:rPr>
          <w:rFonts w:ascii="Times New Roman" w:hAnsi="Times New Roman" w:cs="Times New Roman"/>
          <w:sz w:val="24"/>
          <w:szCs w:val="24"/>
        </w:rPr>
        <w:t xml:space="preserve"> Sexual harassment in employments do</w:t>
      </w:r>
      <w:r w:rsidR="000562DE">
        <w:rPr>
          <w:rFonts w:ascii="Times New Roman" w:hAnsi="Times New Roman" w:cs="Times New Roman"/>
          <w:sz w:val="24"/>
          <w:szCs w:val="24"/>
        </w:rPr>
        <w:t>es</w:t>
      </w:r>
      <w:r w:rsidRPr="00426AD9" w:rsidR="004D400F">
        <w:rPr>
          <w:rFonts w:ascii="Times New Roman" w:hAnsi="Times New Roman" w:cs="Times New Roman"/>
          <w:sz w:val="24"/>
          <w:szCs w:val="24"/>
        </w:rPr>
        <w:t xml:space="preserve"> take place often at work or work</w:t>
      </w:r>
      <w:r w:rsidR="000562DE">
        <w:rPr>
          <w:rFonts w:ascii="Times New Roman" w:hAnsi="Times New Roman" w:cs="Times New Roman"/>
          <w:sz w:val="24"/>
          <w:szCs w:val="24"/>
        </w:rPr>
        <w:t>-</w:t>
      </w:r>
      <w:r w:rsidRPr="00426AD9" w:rsidR="004D400F">
        <w:rPr>
          <w:rFonts w:ascii="Times New Roman" w:hAnsi="Times New Roman" w:cs="Times New Roman"/>
          <w:sz w:val="24"/>
          <w:szCs w:val="24"/>
        </w:rPr>
        <w:t xml:space="preserve">related events between colleagues. The incidents of sexual harassment require </w:t>
      </w:r>
      <w:r w:rsidR="000562DE">
        <w:rPr>
          <w:rFonts w:ascii="Times New Roman" w:hAnsi="Times New Roman" w:cs="Times New Roman"/>
          <w:sz w:val="24"/>
          <w:szCs w:val="24"/>
        </w:rPr>
        <w:t xml:space="preserve">an </w:t>
      </w:r>
      <w:r w:rsidRPr="00426AD9" w:rsidR="004D400F">
        <w:rPr>
          <w:rFonts w:ascii="Times New Roman" w:hAnsi="Times New Roman" w:cs="Times New Roman"/>
          <w:sz w:val="24"/>
          <w:szCs w:val="24"/>
        </w:rPr>
        <w:t xml:space="preserve">immediate and appropriate response from the management. </w:t>
      </w:r>
      <w:r w:rsidRPr="00426AD9" w:rsidR="00B92233">
        <w:rPr>
          <w:rFonts w:ascii="Times New Roman" w:hAnsi="Times New Roman" w:cs="Times New Roman"/>
          <w:sz w:val="24"/>
          <w:szCs w:val="24"/>
        </w:rPr>
        <w:t>Mr.</w:t>
      </w:r>
      <w:r w:rsidRPr="00426AD9" w:rsidR="004D400F">
        <w:rPr>
          <w:rFonts w:ascii="Times New Roman" w:hAnsi="Times New Roman" w:cs="Times New Roman"/>
          <w:sz w:val="24"/>
          <w:szCs w:val="24"/>
        </w:rPr>
        <w:t xml:space="preserve"> Thomas's actions constituted sexual harassment because</w:t>
      </w:r>
      <w:r w:rsidR="000562DE">
        <w:rPr>
          <w:rFonts w:ascii="Times New Roman" w:hAnsi="Times New Roman" w:cs="Times New Roman"/>
          <w:sz w:val="24"/>
          <w:szCs w:val="24"/>
        </w:rPr>
        <w:t xml:space="preserve"> of</w:t>
      </w:r>
      <w:r w:rsidRPr="00426AD9" w:rsidR="004D400F">
        <w:rPr>
          <w:rFonts w:ascii="Times New Roman" w:hAnsi="Times New Roman" w:cs="Times New Roman"/>
          <w:sz w:val="24"/>
          <w:szCs w:val="24"/>
        </w:rPr>
        <w:t xml:space="preserve"> his verbal </w:t>
      </w:r>
      <w:r w:rsidRPr="00426AD9" w:rsidR="00B92233">
        <w:rPr>
          <w:rFonts w:ascii="Times New Roman" w:hAnsi="Times New Roman" w:cs="Times New Roman"/>
          <w:sz w:val="24"/>
          <w:szCs w:val="24"/>
        </w:rPr>
        <w:t>enjoyment</w:t>
      </w:r>
      <w:r w:rsidRPr="00426AD9" w:rsidR="004D400F">
        <w:rPr>
          <w:rFonts w:ascii="Times New Roman" w:hAnsi="Times New Roman" w:cs="Times New Roman"/>
          <w:sz w:val="24"/>
          <w:szCs w:val="24"/>
        </w:rPr>
        <w:t xml:space="preserve"> of the secretary made her feel humiliated and uncomfortable with the discussion</w:t>
      </w:r>
      <w:r w:rsidR="00877BA1">
        <w:rPr>
          <w:rFonts w:ascii="Times New Roman" w:hAnsi="Times New Roman" w:cs="Times New Roman"/>
          <w:sz w:val="24"/>
          <w:szCs w:val="24"/>
        </w:rPr>
        <w:t xml:space="preserve"> (Porter, </w:t>
      </w:r>
      <w:r w:rsidRPr="00877BA1" w:rsidR="00877BA1">
        <w:rPr>
          <w:rFonts w:ascii="Times New Roman" w:hAnsi="Times New Roman" w:cs="Times New Roman"/>
          <w:sz w:val="24"/>
          <w:szCs w:val="24"/>
        </w:rPr>
        <w:t>2018)</w:t>
      </w:r>
      <w:r w:rsidRPr="00426AD9" w:rsidR="004D400F">
        <w:rPr>
          <w:rFonts w:ascii="Times New Roman" w:hAnsi="Times New Roman" w:cs="Times New Roman"/>
          <w:sz w:val="24"/>
          <w:szCs w:val="24"/>
        </w:rPr>
        <w:t xml:space="preserve">. In addition to </w:t>
      </w:r>
      <w:r w:rsidRPr="00426AD9" w:rsidR="00B92233">
        <w:rPr>
          <w:rFonts w:ascii="Times New Roman" w:hAnsi="Times New Roman" w:cs="Times New Roman"/>
          <w:sz w:val="24"/>
          <w:szCs w:val="24"/>
        </w:rPr>
        <w:t>this, even</w:t>
      </w:r>
      <w:r w:rsidRPr="00426AD9" w:rsidR="004D400F">
        <w:rPr>
          <w:rFonts w:ascii="Times New Roman" w:hAnsi="Times New Roman" w:cs="Times New Roman"/>
          <w:sz w:val="24"/>
          <w:szCs w:val="24"/>
        </w:rPr>
        <w:t xml:space="preserve"> with the secretary raising concern about the unwillingness to participate</w:t>
      </w:r>
      <w:r w:rsidR="000562DE">
        <w:rPr>
          <w:rFonts w:ascii="Times New Roman" w:hAnsi="Times New Roman" w:cs="Times New Roman"/>
          <w:sz w:val="24"/>
          <w:szCs w:val="24"/>
        </w:rPr>
        <w:t>,</w:t>
      </w:r>
      <w:r w:rsidRPr="00426AD9" w:rsidR="004D400F">
        <w:rPr>
          <w:rFonts w:ascii="Times New Roman" w:hAnsi="Times New Roman" w:cs="Times New Roman"/>
          <w:sz w:val="24"/>
          <w:szCs w:val="24"/>
        </w:rPr>
        <w:t xml:space="preserve"> </w:t>
      </w:r>
      <w:r w:rsidRPr="00426AD9" w:rsidR="00B92233">
        <w:rPr>
          <w:rFonts w:ascii="Times New Roman" w:hAnsi="Times New Roman" w:cs="Times New Roman"/>
          <w:sz w:val="24"/>
          <w:szCs w:val="24"/>
        </w:rPr>
        <w:t>Mr.</w:t>
      </w:r>
      <w:r w:rsidRPr="00426AD9" w:rsidR="004D400F">
        <w:rPr>
          <w:rFonts w:ascii="Times New Roman" w:hAnsi="Times New Roman" w:cs="Times New Roman"/>
          <w:sz w:val="24"/>
          <w:szCs w:val="24"/>
        </w:rPr>
        <w:t xml:space="preserve"> Thomas went ahead to copy content from the dictionary and handed over to </w:t>
      </w:r>
      <w:r w:rsidRPr="00426AD9" w:rsidR="00B92233">
        <w:rPr>
          <w:rFonts w:ascii="Times New Roman" w:hAnsi="Times New Roman" w:cs="Times New Roman"/>
          <w:sz w:val="24"/>
          <w:szCs w:val="24"/>
        </w:rPr>
        <w:t>her.</w:t>
      </w:r>
    </w:p>
    <w:p w:rsidR="00B92233" w:rsidRPr="00426AD9" w:rsidP="00426AD9">
      <w:pPr>
        <w:spacing w:line="480" w:lineRule="auto"/>
        <w:rPr>
          <w:rFonts w:ascii="Times New Roman" w:hAnsi="Times New Roman" w:cs="Times New Roman"/>
          <w:sz w:val="24"/>
          <w:szCs w:val="24"/>
        </w:rPr>
      </w:pPr>
      <w:r>
        <w:rPr>
          <w:rFonts w:ascii="Times New Roman" w:hAnsi="Times New Roman" w:cs="Times New Roman"/>
          <w:sz w:val="24"/>
          <w:szCs w:val="24"/>
        </w:rPr>
        <w:tab/>
      </w:r>
      <w:r w:rsidRPr="00426AD9">
        <w:rPr>
          <w:rFonts w:ascii="Times New Roman" w:hAnsi="Times New Roman" w:cs="Times New Roman"/>
          <w:sz w:val="24"/>
          <w:szCs w:val="24"/>
        </w:rPr>
        <w:t>T</w:t>
      </w:r>
      <w:r w:rsidR="000562DE">
        <w:rPr>
          <w:rFonts w:ascii="Times New Roman" w:hAnsi="Times New Roman" w:cs="Times New Roman"/>
          <w:sz w:val="24"/>
          <w:szCs w:val="24"/>
        </w:rPr>
        <w:t>he t</w:t>
      </w:r>
      <w:r w:rsidRPr="00426AD9">
        <w:rPr>
          <w:rFonts w:ascii="Times New Roman" w:hAnsi="Times New Roman" w:cs="Times New Roman"/>
          <w:sz w:val="24"/>
          <w:szCs w:val="24"/>
        </w:rPr>
        <w:t>ermination of Mr. Thomas was justified because he was</w:t>
      </w:r>
      <w:r>
        <w:rPr>
          <w:rFonts w:ascii="Times New Roman" w:hAnsi="Times New Roman" w:cs="Times New Roman"/>
          <w:sz w:val="24"/>
          <w:szCs w:val="24"/>
        </w:rPr>
        <w:t xml:space="preserve"> no</w:t>
      </w:r>
      <w:r w:rsidRPr="00426AD9">
        <w:rPr>
          <w:rFonts w:ascii="Times New Roman" w:hAnsi="Times New Roman" w:cs="Times New Roman"/>
          <w:sz w:val="24"/>
          <w:szCs w:val="24"/>
        </w:rPr>
        <w:t>t sorry for his actions.</w:t>
      </w:r>
      <w:r w:rsidR="000562DE">
        <w:rPr>
          <w:rFonts w:ascii="Times New Roman" w:hAnsi="Times New Roman" w:cs="Times New Roman"/>
          <w:sz w:val="24"/>
          <w:szCs w:val="24"/>
        </w:rPr>
        <w:t xml:space="preserve"> </w:t>
      </w:r>
      <w:r w:rsidRPr="00426AD9">
        <w:rPr>
          <w:rFonts w:ascii="Times New Roman" w:hAnsi="Times New Roman" w:cs="Times New Roman"/>
          <w:sz w:val="24"/>
          <w:szCs w:val="24"/>
        </w:rPr>
        <w:t>When the secretary was not comfortable with the discussion</w:t>
      </w:r>
      <w:r w:rsidR="000562DE">
        <w:rPr>
          <w:rFonts w:ascii="Times New Roman" w:hAnsi="Times New Roman" w:cs="Times New Roman"/>
          <w:sz w:val="24"/>
          <w:szCs w:val="24"/>
        </w:rPr>
        <w:t>,</w:t>
      </w:r>
      <w:r w:rsidRPr="00426AD9">
        <w:rPr>
          <w:rFonts w:ascii="Times New Roman" w:hAnsi="Times New Roman" w:cs="Times New Roman"/>
          <w:sz w:val="24"/>
          <w:szCs w:val="24"/>
        </w:rPr>
        <w:t xml:space="preserve"> he should have withdrawn his statements at that moment. Mr. Thomas's submissions violated the rights of the secretary</w:t>
      </w:r>
      <w:r w:rsidR="000562DE">
        <w:rPr>
          <w:rFonts w:ascii="Times New Roman" w:hAnsi="Times New Roman" w:cs="Times New Roman"/>
          <w:sz w:val="24"/>
          <w:szCs w:val="24"/>
        </w:rPr>
        <w:t>;</w:t>
      </w:r>
      <w:r w:rsidRPr="00426AD9">
        <w:rPr>
          <w:rFonts w:ascii="Times New Roman" w:hAnsi="Times New Roman" w:cs="Times New Roman"/>
          <w:sz w:val="24"/>
          <w:szCs w:val="24"/>
        </w:rPr>
        <w:t xml:space="preserve"> she felt offended and shamefaced that amounted to sexual harassment</w:t>
      </w:r>
      <w:r w:rsidR="00877BA1">
        <w:rPr>
          <w:rFonts w:ascii="Times New Roman" w:hAnsi="Times New Roman" w:cs="Times New Roman"/>
          <w:sz w:val="24"/>
          <w:szCs w:val="24"/>
        </w:rPr>
        <w:t xml:space="preserve"> (Porter, </w:t>
      </w:r>
      <w:r w:rsidRPr="00877BA1" w:rsidR="00877BA1">
        <w:rPr>
          <w:rFonts w:ascii="Times New Roman" w:hAnsi="Times New Roman" w:cs="Times New Roman"/>
          <w:sz w:val="24"/>
          <w:szCs w:val="24"/>
        </w:rPr>
        <w:t>2018)</w:t>
      </w:r>
      <w:r w:rsidRPr="00426AD9">
        <w:rPr>
          <w:rFonts w:ascii="Times New Roman" w:hAnsi="Times New Roman" w:cs="Times New Roman"/>
          <w:sz w:val="24"/>
          <w:szCs w:val="24"/>
        </w:rPr>
        <w:t xml:space="preserve">. The jury ruling in favor of Mr. Thomas may have considered several factors. Enough evidence of sexual harassment not being </w:t>
      </w:r>
      <w:r w:rsidRPr="00426AD9">
        <w:rPr>
          <w:rFonts w:ascii="Times New Roman" w:hAnsi="Times New Roman" w:cs="Times New Roman"/>
          <w:sz w:val="24"/>
          <w:szCs w:val="24"/>
        </w:rPr>
        <w:t>presented</w:t>
      </w:r>
      <w:r w:rsidRPr="00426AD9">
        <w:rPr>
          <w:rFonts w:ascii="Times New Roman" w:hAnsi="Times New Roman" w:cs="Times New Roman"/>
          <w:sz w:val="24"/>
          <w:szCs w:val="24"/>
        </w:rPr>
        <w:t xml:space="preserve"> before the jury may have influenced the decision of the court.</w:t>
      </w:r>
      <w:r w:rsidRPr="00426AD9" w:rsidR="001F7576">
        <w:rPr>
          <w:rFonts w:ascii="Times New Roman" w:hAnsi="Times New Roman" w:cs="Times New Roman"/>
          <w:sz w:val="24"/>
          <w:szCs w:val="24"/>
        </w:rPr>
        <w:t xml:space="preserve"> </w:t>
      </w:r>
      <w:r>
        <w:rPr>
          <w:rFonts w:ascii="Times New Roman" w:hAnsi="Times New Roman" w:cs="Times New Roman"/>
          <w:sz w:val="24"/>
          <w:szCs w:val="24"/>
        </w:rPr>
        <w:t>Secondly, t</w:t>
      </w:r>
      <w:r w:rsidRPr="00426AD9" w:rsidR="001F7576">
        <w:rPr>
          <w:rFonts w:ascii="Times New Roman" w:hAnsi="Times New Roman" w:cs="Times New Roman"/>
          <w:sz w:val="24"/>
          <w:szCs w:val="24"/>
        </w:rPr>
        <w:t>he amount of damage caused by Mr. Thomas may have influenced the jury determination, he did not cause any bodily harm and no physical loss was incurred. The jury decision may have considered the previous work record of Mr. Thomas, being an employee for over ten years and no substantive allegations made against him with legit evidence.</w:t>
      </w:r>
    </w:p>
    <w:p w:rsidR="00426AD9" w:rsidP="00426AD9">
      <w:pPr>
        <w:spacing w:line="480" w:lineRule="auto"/>
        <w:rPr>
          <w:rFonts w:ascii="Times New Roman" w:hAnsi="Times New Roman" w:cs="Times New Roman"/>
          <w:sz w:val="24"/>
          <w:szCs w:val="24"/>
        </w:rPr>
      </w:pPr>
      <w:r>
        <w:rPr>
          <w:rFonts w:ascii="Times New Roman" w:hAnsi="Times New Roman" w:cs="Times New Roman"/>
          <w:sz w:val="24"/>
          <w:szCs w:val="24"/>
        </w:rPr>
        <w:tab/>
      </w:r>
      <w:r w:rsidRPr="00426AD9">
        <w:rPr>
          <w:rFonts w:ascii="Times New Roman" w:hAnsi="Times New Roman" w:cs="Times New Roman"/>
          <w:sz w:val="24"/>
          <w:szCs w:val="24"/>
        </w:rPr>
        <w:t>I have not encountered sexual harassment at work, but such issues never lack in any large organization with mixed gender and races. I have had a colleague who ha</w:t>
      </w:r>
      <w:r w:rsidR="000562DE">
        <w:rPr>
          <w:rFonts w:ascii="Times New Roman" w:hAnsi="Times New Roman" w:cs="Times New Roman"/>
          <w:sz w:val="24"/>
          <w:szCs w:val="24"/>
        </w:rPr>
        <w:t>s</w:t>
      </w:r>
      <w:r w:rsidRPr="00426AD9">
        <w:rPr>
          <w:rFonts w:ascii="Times New Roman" w:hAnsi="Times New Roman" w:cs="Times New Roman"/>
          <w:sz w:val="24"/>
          <w:szCs w:val="24"/>
        </w:rPr>
        <w:t xml:space="preserve"> experienced the same from a gentleman who was trying to convince the lady into a relationship</w:t>
      </w:r>
      <w:r w:rsidR="000562DE">
        <w:rPr>
          <w:rFonts w:ascii="Times New Roman" w:hAnsi="Times New Roman" w:cs="Times New Roman"/>
          <w:sz w:val="24"/>
          <w:szCs w:val="24"/>
        </w:rPr>
        <w:t>,</w:t>
      </w:r>
      <w:r w:rsidRPr="00426AD9">
        <w:rPr>
          <w:rFonts w:ascii="Times New Roman" w:hAnsi="Times New Roman" w:cs="Times New Roman"/>
          <w:sz w:val="24"/>
          <w:szCs w:val="24"/>
        </w:rPr>
        <w:t xml:space="preserve"> but the girl was not </w:t>
      </w:r>
      <w:r w:rsidRPr="00426AD9">
        <w:rPr>
          <w:rFonts w:ascii="Times New Roman" w:hAnsi="Times New Roman" w:cs="Times New Roman"/>
          <w:sz w:val="24"/>
          <w:szCs w:val="24"/>
        </w:rPr>
        <w:t>into it. The guy being too touchy and trying to force romance was not welcoming to the lady</w:t>
      </w:r>
      <w:r w:rsidR="000562DE">
        <w:rPr>
          <w:rFonts w:ascii="Times New Roman" w:hAnsi="Times New Roman" w:cs="Times New Roman"/>
          <w:sz w:val="24"/>
          <w:szCs w:val="24"/>
        </w:rPr>
        <w:t>,</w:t>
      </w:r>
      <w:r w:rsidRPr="00426AD9">
        <w:rPr>
          <w:rFonts w:ascii="Times New Roman" w:hAnsi="Times New Roman" w:cs="Times New Roman"/>
          <w:sz w:val="24"/>
          <w:szCs w:val="24"/>
        </w:rPr>
        <w:t xml:space="preserve"> and this amounted to sexual harassment.</w:t>
      </w:r>
    </w:p>
    <w:p w:rsidR="00877BA1" w:rsidP="00C76B5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77BA1" w:rsidP="00C76B5A">
      <w:pPr>
        <w:spacing w:line="480" w:lineRule="auto"/>
        <w:ind w:left="720" w:hanging="720"/>
        <w:rPr>
          <w:rFonts w:ascii="Times New Roman" w:hAnsi="Times New Roman" w:cs="Times New Roman"/>
          <w:sz w:val="24"/>
          <w:szCs w:val="24"/>
        </w:rPr>
      </w:pPr>
      <w:r w:rsidRPr="00877BA1">
        <w:rPr>
          <w:rFonts w:ascii="Times New Roman" w:hAnsi="Times New Roman" w:cs="Times New Roman"/>
          <w:sz w:val="24"/>
          <w:szCs w:val="24"/>
        </w:rPr>
        <w:t xml:space="preserve">Porter, N. B. (2018). </w:t>
      </w:r>
      <w:r w:rsidRPr="00877BA1">
        <w:rPr>
          <w:rFonts w:ascii="Times New Roman" w:hAnsi="Times New Roman" w:cs="Times New Roman"/>
          <w:sz w:val="24"/>
          <w:szCs w:val="24"/>
        </w:rPr>
        <w:t>Ending harassment by starting with retaliation.</w:t>
      </w:r>
      <w:r w:rsidRPr="00877BA1">
        <w:rPr>
          <w:rFonts w:ascii="Times New Roman" w:hAnsi="Times New Roman" w:cs="Times New Roman"/>
          <w:sz w:val="24"/>
          <w:szCs w:val="24"/>
        </w:rPr>
        <w:t xml:space="preserve"> Stan. L. Rev. Online, 71, 110.</w:t>
      </w:r>
    </w:p>
    <w:p w:rsidR="00877BA1" w:rsidRPr="00426AD9" w:rsidP="00C76B5A">
      <w:pPr>
        <w:spacing w:line="480" w:lineRule="auto"/>
        <w:ind w:left="720" w:hanging="720"/>
        <w:rPr>
          <w:rFonts w:ascii="Times New Roman" w:hAnsi="Times New Roman" w:cs="Times New Roman"/>
          <w:sz w:val="24"/>
          <w:szCs w:val="24"/>
        </w:rPr>
      </w:pPr>
    </w:p>
    <w:p w:rsidR="00E02292" w:rsidRPr="00426AD9" w:rsidP="00426AD9">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292"/>
    <w:rsid w:val="000562DE"/>
    <w:rsid w:val="000D2D64"/>
    <w:rsid w:val="001F7576"/>
    <w:rsid w:val="00335F97"/>
    <w:rsid w:val="00426AD9"/>
    <w:rsid w:val="004D400F"/>
    <w:rsid w:val="00633A63"/>
    <w:rsid w:val="00877BA1"/>
    <w:rsid w:val="00B92233"/>
    <w:rsid w:val="00C76B5A"/>
    <w:rsid w:val="00E02292"/>
  </w:rsids>
  <w:docVars>
    <w:docVar w:name="__Grammarly_42___1" w:val="H4sIAAAAAAAEAKtWcslP9kxRslIyNDYyNjExs7A0B2ILSwNTMyUdpeDU4uLM/DyQAqNaAKNznm4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5A"/>
  </w:style>
  <w:style w:type="paragraph" w:styleId="Footer">
    <w:name w:val="footer"/>
    <w:basedOn w:val="Normal"/>
    <w:link w:val="FooterChar"/>
    <w:uiPriority w:val="99"/>
    <w:unhideWhenUsed/>
    <w:rsid w:val="00C76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Gichuiri</dc:creator>
  <cp:lastModifiedBy>User</cp:lastModifiedBy>
  <cp:revision>3</cp:revision>
  <dcterms:created xsi:type="dcterms:W3CDTF">2020-05-20T17:47:00Z</dcterms:created>
  <dcterms:modified xsi:type="dcterms:W3CDTF">2020-05-20T19:44:00Z</dcterms:modified>
</cp:coreProperties>
</file>